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 xml:space="preserve">INSERÇÃO dos números da CI/RG e/ou CPF do(a) Sr(a). </w:t>
      </w:r>
      <w:r>
        <w:rPr>
          <w:b/>
          <w:color w:val="FF0000"/>
          <w:u w:val="single"/>
        </w:rPr>
        <w:t xml:space="preserve">NOME COMPLETO, </w:t>
      </w:r>
      <w:r>
        <w:rPr>
          <w:b/>
          <w:bCs/>
          <w:u w:val="single"/>
        </w:rPr>
        <w:t>na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INSERÇÃO DE DADOS PESSOAIS;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LibreOffice/7.4.3.2$Windows_X86_64 LibreOffice_project/1048a8393ae2eeec98dff31b5c133c5f1d08b890</Application>
  <AppVersion>15.0000</AppVersion>
  <Pages>1</Pages>
  <Words>109</Words>
  <Characters>682</Characters>
  <CharactersWithSpaces>782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2023-03-22T14:11:58Z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