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NOTIFICAÇÃO DE CONFRONTANTE EM GEORREFERENCIAMENTO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5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REQUERENTE: [Nome Completo], [estado civil], [regime de bens, se casado], [profissão], portador do RG nº [XXXXX] SSP/[UF] e inscrito no CPF sob o nº [000.000.000-00];</w:t>
      </w:r>
    </w:p>
    <w:p w:rsidR="00000000" w:rsidDel="00000000" w:rsidP="00000000" w:rsidRDefault="00000000" w:rsidRPr="00000000" w14:paraId="00000007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CÔNJUGE (SE HOUVER): [Nome Completo], [estado civil], [profissão], portador do RG nº [XXXXX] SSP/[UF] e inscrito no CPF sob o nº [000.000.000-00];</w:t>
      </w:r>
    </w:p>
    <w:p w:rsidR="00000000" w:rsidDel="00000000" w:rsidP="00000000" w:rsidRDefault="00000000" w:rsidRPr="00000000" w14:paraId="00000008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Residente(s) e domiciliado(s) na [Endereço completo], email: [endereço eletrônico], telefone: [(00) 00000-0000]. </w:t>
      </w:r>
    </w:p>
    <w:p w:rsidR="00000000" w:rsidDel="00000000" w:rsidP="00000000" w:rsidRDefault="00000000" w:rsidRPr="00000000" w14:paraId="00000009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DOS FATOS:</w:t>
      </w:r>
      <w:r w:rsidDel="00000000" w:rsidR="00000000" w:rsidRPr="00000000">
        <w:rPr>
          <w:rtl w:val="0"/>
        </w:rPr>
        <w:t xml:space="preserve"> Os Requerentes tramitam nesta serventia o protocolo n° [NÚMERO] de retificação extrajudicial de imóvel por força de georreferenciamento e certificação do INCRA referente ao imóvel</w:t>
      </w:r>
      <w:r w:rsidDel="00000000" w:rsidR="00000000" w:rsidRPr="00000000">
        <w:rPr>
          <w:b w:val="1"/>
          <w:bCs w:val="1"/>
          <w:rtl w:val="0"/>
        </w:rPr>
        <w:t xml:space="preserve"> “[NOME DA FAZENDA]”,</w:t>
      </w:r>
      <w:r w:rsidDel="00000000" w:rsidR="00000000" w:rsidRPr="00000000">
        <w:rPr>
          <w:rtl w:val="0"/>
        </w:rPr>
        <w:t xml:space="preserve"> matrícula nº [NÚMERO], certificada pelo INCRA, no SIGEF sob o nº [NÚMERO DA PARCELA], conforme memorial descritivo e certificação do INCRA descritos em anexo.</w:t>
      </w:r>
    </w:p>
    <w:p w:rsidR="00000000" w:rsidDel="00000000" w:rsidP="00000000" w:rsidRDefault="00000000" w:rsidRPr="00000000" w14:paraId="0000000B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Informam que </w:t>
      </w:r>
      <w:r w:rsidDel="00000000" w:rsidR="00000000" w:rsidRPr="00000000">
        <w:rPr>
          <w:b w:val="1"/>
          <w:bCs w:val="1"/>
          <w:rtl w:val="0"/>
        </w:rPr>
        <w:t xml:space="preserve">não foi possível obter a assinatura</w:t>
      </w:r>
      <w:r w:rsidDel="00000000" w:rsidR="00000000" w:rsidRPr="00000000">
        <w:rPr>
          <w:rtl w:val="0"/>
        </w:rPr>
        <w:t xml:space="preserve"> dos proprietários do imóvel confinante denominado </w:t>
      </w:r>
      <w:r w:rsidDel="00000000" w:rsidR="00000000" w:rsidRPr="00000000">
        <w:rPr>
          <w:b w:val="1"/>
          <w:bCs w:val="1"/>
          <w:rtl w:val="0"/>
        </w:rPr>
        <w:t xml:space="preserve">“[NOME DA FAZENDA]”</w:t>
      </w:r>
      <w:r w:rsidDel="00000000" w:rsidR="00000000" w:rsidRPr="00000000">
        <w:rPr>
          <w:rtl w:val="0"/>
        </w:rPr>
        <w:t xml:space="preserve">, matriculado sob o nº [NÚMERO], Srs. </w:t>
      </w:r>
      <w:r w:rsidDel="00000000" w:rsidR="00000000" w:rsidRPr="00000000">
        <w:rPr>
          <w:b w:val="1"/>
          <w:bCs w:val="1"/>
          <w:rtl w:val="0"/>
        </w:rPr>
        <w:t xml:space="preserve">NOME DO NOTIFICADO</w:t>
      </w:r>
      <w:r w:rsidDel="00000000" w:rsidR="00000000" w:rsidRPr="00000000">
        <w:rPr>
          <w:rtl w:val="0"/>
        </w:rPr>
        <w:t xml:space="preserve">, brasileiro, estado civil, profissão, CPF nº [número], e </w:t>
      </w:r>
      <w:r w:rsidDel="00000000" w:rsidR="00000000" w:rsidRPr="00000000">
        <w:rPr>
          <w:b w:val="1"/>
          <w:bCs w:val="1"/>
          <w:rtl w:val="0"/>
        </w:rPr>
        <w:t xml:space="preserve">NOME DA CÔNJUGE,</w:t>
      </w:r>
      <w:r w:rsidDel="00000000" w:rsidR="00000000" w:rsidRPr="00000000">
        <w:rPr>
          <w:rtl w:val="0"/>
        </w:rPr>
        <w:t xml:space="preserve"> brasileira, profissão, CPF nº [número], residentes e domiciliados em [Endereço Completo com CEP], vêm requerer o que segue:</w:t>
      </w:r>
    </w:p>
    <w:p w:rsidR="00000000" w:rsidDel="00000000" w:rsidP="00000000" w:rsidRDefault="00000000" w:rsidRPr="00000000" w14:paraId="0000000D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DO PEDIDO E FUNDAMENTAÇÃO LEGAL:</w:t>
      </w:r>
      <w:r w:rsidDel="00000000" w:rsidR="00000000" w:rsidRPr="00000000">
        <w:rPr>
          <w:rtl w:val="0"/>
        </w:rPr>
        <w:t xml:space="preserve"> Diante da ausência de assinatura, e com fundamento no </w:t>
      </w:r>
      <w:r w:rsidDel="00000000" w:rsidR="00000000" w:rsidRPr="00000000">
        <w:rPr>
          <w:b w:val="1"/>
          <w:bCs w:val="1"/>
          <w:rtl w:val="0"/>
        </w:rPr>
        <w:t xml:space="preserve">art. 213, inciso II, §§ 2º e 3º, da Lei 6.015/1973</w:t>
      </w:r>
      <w:r w:rsidDel="00000000" w:rsidR="00000000" w:rsidRPr="00000000">
        <w:rPr>
          <w:rtl w:val="0"/>
        </w:rPr>
        <w:t xml:space="preserve">, requerem a Vossa Senhoria: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spacing w:after="0" w:before="0" w:line="240" w:lineRule="auto"/>
        <w:ind w:left="144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A NOTIFICAÇÃO</w:t>
      </w:r>
      <w:r w:rsidDel="00000000" w:rsidR="00000000" w:rsidRPr="00000000">
        <w:rPr>
          <w:rtl w:val="0"/>
        </w:rPr>
        <w:t xml:space="preserve"> dos confrontantes acima qualificados, pessoalmente, no endereço: </w:t>
      </w:r>
      <w:r w:rsidDel="00000000" w:rsidR="00000000" w:rsidRPr="00000000">
        <w:rPr>
          <w:b w:val="1"/>
          <w:bCs w:val="1"/>
          <w:rtl w:val="0"/>
        </w:rPr>
        <w:t xml:space="preserve">[INSERIR ENDEREÇO COMPLETO URBANO OU RURAL COM DISTÂNCIA].</w:t>
      </w:r>
    </w:p>
    <w:p w:rsidR="00000000" w:rsidDel="00000000" w:rsidP="00000000" w:rsidRDefault="00000000" w:rsidRPr="00000000" w14:paraId="00000010">
      <w:pPr>
        <w:numPr>
          <w:ilvl w:val="2"/>
          <w:numId w:val="2"/>
        </w:numPr>
        <w:spacing w:after="0" w:before="0" w:line="240" w:lineRule="auto"/>
        <w:ind w:left="2160" w:hanging="360"/>
        <w:jc w:val="both"/>
        <w:rPr/>
      </w:pPr>
      <w:r w:rsidDel="00000000" w:rsidR="00000000" w:rsidRPr="00000000">
        <w:rPr>
          <w:u w:val="single"/>
          <w:rtl w:val="0"/>
        </w:rPr>
        <w:t xml:space="preserve">Caso infrutífera a notificação neste endereço, requer a diligência diretamente no imóvel confinante citado.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before="0" w:line="240" w:lineRule="auto"/>
        <w:ind w:left="144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Que conste na notificação o prazo de </w:t>
      </w:r>
      <w:r w:rsidDel="00000000" w:rsidR="00000000" w:rsidRPr="00000000">
        <w:rPr>
          <w:b w:val="1"/>
          <w:bCs w:val="1"/>
          <w:rtl w:val="0"/>
        </w:rPr>
        <w:t xml:space="preserve">15 (quinze) dias</w:t>
      </w:r>
      <w:r w:rsidDel="00000000" w:rsidR="00000000" w:rsidRPr="00000000">
        <w:rPr>
          <w:rtl w:val="0"/>
        </w:rPr>
        <w:t xml:space="preserve"> para manifestação.</w:t>
      </w:r>
    </w:p>
    <w:p w:rsidR="00000000" w:rsidDel="00000000" w:rsidP="00000000" w:rsidRDefault="00000000" w:rsidRPr="00000000" w14:paraId="00000012">
      <w:pPr>
        <w:spacing w:after="0" w:before="0" w:line="24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DOS EFEITOS: </w:t>
      </w:r>
      <w:r w:rsidDel="00000000" w:rsidR="00000000" w:rsidRPr="00000000">
        <w:rPr>
          <w:rtl w:val="0"/>
        </w:rPr>
        <w:t xml:space="preserve">Requer-se a aplicação dos efeitos legais previstos na Lei 6.015/1973: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before="0" w:line="240" w:lineRule="auto"/>
        <w:ind w:left="144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Presunção de Anuência:</w:t>
      </w:r>
      <w:r w:rsidDel="00000000" w:rsidR="00000000" w:rsidRPr="00000000">
        <w:rPr>
          <w:rtl w:val="0"/>
        </w:rPr>
        <w:t xml:space="preserve"> Transcorrido o prazo sem manifestação, que se presuma a anuência dos confrontantes nos termos do § 4º do art. 213, procedendo-se a averbação da retificação.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pacing w:after="0" w:before="0" w:line="240" w:lineRule="auto"/>
        <w:ind w:left="144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Procedimento em caso de Impugnação:</w:t>
      </w:r>
      <w:r w:rsidDel="00000000" w:rsidR="00000000" w:rsidRPr="00000000">
        <w:rPr>
          <w:rtl w:val="0"/>
        </w:rPr>
        <w:t xml:space="preserve"> Caso haja impugnação fundamentada, requer o prosseguimento conforme o rito estabelecido nos §§ 5º e 6º do art. 213.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spacing w:after="0" w:before="0" w:line="240" w:lineRule="auto"/>
        <w:ind w:left="144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Incerto e não sabido</w:t>
      </w:r>
      <w:r w:rsidDel="00000000" w:rsidR="00000000" w:rsidRPr="00000000">
        <w:rPr>
          <w:rtl w:val="0"/>
        </w:rPr>
        <w:t xml:space="preserve">: §3° do art. 213.</w:t>
      </w:r>
    </w:p>
    <w:p w:rsidR="00000000" w:rsidDel="00000000" w:rsidP="00000000" w:rsidRDefault="00000000" w:rsidRPr="00000000" w14:paraId="00000017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Nestes termos, Pede Deferimento.</w:t>
      </w:r>
    </w:p>
    <w:p w:rsidR="00000000" w:rsidDel="00000000" w:rsidP="00000000" w:rsidRDefault="00000000" w:rsidRPr="00000000" w14:paraId="00000019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B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­­­­­­­­­­­­­­­­­­­­_____________________________________</w:t>
      </w:r>
    </w:p>
    <w:p w:rsidR="00000000" w:rsidDel="00000000" w:rsidP="00000000" w:rsidRDefault="00000000" w:rsidRPr="00000000" w14:paraId="00000020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REQUERENTE/REPRESENTANTE</w:t>
      </w:r>
    </w:p>
    <w:p w:rsidR="00000000" w:rsidDel="00000000" w:rsidP="00000000" w:rsidRDefault="00000000" w:rsidRPr="00000000" w14:paraId="00000021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2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⚠️Observações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before="0" w:lin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