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AVERBAÇÃO DE DIVÓRCIO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COMPLETO], </w:t>
      </w:r>
      <w:r w:rsidDel="00000000" w:rsidR="00000000" w:rsidRPr="00000000">
        <w:rPr>
          <w:rtl w:val="0"/>
        </w:rPr>
        <w:t xml:space="preserve">[nacionalidade], [estado civil atual: divorciado(a)], [profissão], portador(a) do RG nº [XXXX] e inscrito(a) no CPF nº [XXXX], residente e domiciliado(a) em [XXXX],</w:t>
      </w:r>
    </w:p>
    <w:p w:rsidR="00000000" w:rsidDel="00000000" w:rsidP="00000000" w:rsidRDefault="00000000" w:rsidRPr="00000000" w14:paraId="0000000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Vem, respeitosamente, requerer a V.Sª. que se digne a </w:t>
      </w:r>
      <w:r w:rsidDel="00000000" w:rsidR="00000000" w:rsidRPr="00000000">
        <w:rPr>
          <w:b w:val="1"/>
          <w:bCs w:val="1"/>
          <w:rtl w:val="0"/>
        </w:rPr>
        <w:t xml:space="preserve">proceder à averbação de seu DIVÓRCIO na(s) Matrícula(s) nº [XXXX] </w:t>
      </w:r>
      <w:r w:rsidDel="00000000" w:rsidR="00000000" w:rsidRPr="00000000">
        <w:rPr>
          <w:rtl w:val="0"/>
        </w:rPr>
        <w:t xml:space="preserve">deste Serviço Registral.</w:t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O ato encontra-se devidamente comprovado pela Certidão de Casamento com Averbação de Divórcio anexa, lavrada sob o termo/matrícula nº [XXXX], emitida em [XXXX], pelo Cartório de Registro Civil de [XXXX].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Declara, para fins de atualização de cadastro, que:</w:t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Regime de Bens do casamento foi: [XXXX]</w:t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do Divórcio/Trânsito em Julgado: [XXXX]</w:t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após o divórcio: [VOLTOU A USAR O NOME DE SOLTEIRO(A) / MANTEVE O NOME DE CASADO(A)]</w:t>
      </w:r>
    </w:p>
    <w:p w:rsidR="00000000" w:rsidDel="00000000" w:rsidP="00000000" w:rsidRDefault="00000000" w:rsidRPr="00000000" w14:paraId="00000016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7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Anexar a Certidão de Casamento original ou cópia autenticada.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E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F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